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1"/>
        <w:tblW w:w="10065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670"/>
      </w:tblGrid>
      <w:tr w:rsidR="006E1C48" w:rsidRPr="006E1C48" w14:paraId="6714CD62" w14:textId="77777777" w:rsidTr="00EF300A">
        <w:tc>
          <w:tcPr>
            <w:tcW w:w="4395" w:type="dxa"/>
          </w:tcPr>
          <w:p w14:paraId="1736A973" w14:textId="77777777" w:rsidR="006E1C48" w:rsidRPr="006E1C48" w:rsidRDefault="006E1C48" w:rsidP="006E1C48">
            <w:pPr>
              <w:ind w:firstLine="0"/>
              <w:jc w:val="center"/>
              <w:rPr>
                <w:rFonts w:eastAsia="Calibri" w:cs="Times New Roman"/>
                <w:sz w:val="26"/>
                <w:szCs w:val="26"/>
              </w:rPr>
            </w:pPr>
            <w:r w:rsidRPr="006E1C48">
              <w:rPr>
                <w:rFonts w:eastAsia="Calibri" w:cs="Times New Roman"/>
                <w:sz w:val="26"/>
                <w:szCs w:val="26"/>
              </w:rPr>
              <w:t>UBND TỈNH LÂM ĐỒNG</w:t>
            </w:r>
          </w:p>
          <w:p w14:paraId="270F67A9" w14:textId="77777777" w:rsidR="006E1C48" w:rsidRPr="006E1C48" w:rsidRDefault="006E1C48" w:rsidP="006E1C48">
            <w:pPr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 w:rsidRPr="006E1C48">
              <w:rPr>
                <w:rFonts w:eastAsia="Calibri" w:cs="Times New Roman"/>
                <w:b/>
                <w:sz w:val="26"/>
                <w:szCs w:val="26"/>
              </w:rPr>
              <w:t>SỞ GIÁO DỤC VÀ ĐÀO TẠO</w:t>
            </w:r>
          </w:p>
        </w:tc>
        <w:tc>
          <w:tcPr>
            <w:tcW w:w="5670" w:type="dxa"/>
          </w:tcPr>
          <w:p w14:paraId="150891CB" w14:textId="77777777" w:rsidR="006E1C48" w:rsidRPr="006E1C48" w:rsidRDefault="006E1C48" w:rsidP="006E1C48">
            <w:pPr>
              <w:ind w:firstLine="0"/>
              <w:jc w:val="left"/>
              <w:rPr>
                <w:rFonts w:eastAsia="Calibri" w:cs="Times New Roman"/>
                <w:b/>
                <w:sz w:val="26"/>
                <w:szCs w:val="26"/>
              </w:rPr>
            </w:pPr>
            <w:r w:rsidRPr="006E1C48">
              <w:rPr>
                <w:rFonts w:eastAsia="Calibri" w:cs="Times New Roman"/>
                <w:b/>
                <w:sz w:val="26"/>
                <w:szCs w:val="26"/>
              </w:rPr>
              <w:t>CỘNG HÒA XÃ HỘI CHỦ NGHĨA VIỆT NAM</w:t>
            </w:r>
          </w:p>
          <w:p w14:paraId="04CDD298" w14:textId="77777777" w:rsidR="006E1C48" w:rsidRPr="006E1C48" w:rsidRDefault="006E1C48" w:rsidP="006E1C48">
            <w:pPr>
              <w:ind w:firstLine="0"/>
              <w:jc w:val="center"/>
              <w:rPr>
                <w:rFonts w:eastAsia="Calibri" w:cs="Times New Roman"/>
                <w:b/>
                <w:szCs w:val="28"/>
              </w:rPr>
            </w:pPr>
            <w:r w:rsidRPr="006E1C48">
              <w:rPr>
                <w:rFonts w:eastAsia="Calibri" w:cs="Times New Roman"/>
                <w:b/>
                <w:szCs w:val="28"/>
              </w:rPr>
              <w:t>Độc lập - Tự do - Hạnh phúc</w:t>
            </w:r>
          </w:p>
        </w:tc>
      </w:tr>
      <w:tr w:rsidR="006E1C48" w:rsidRPr="006E1C48" w14:paraId="438E18D2" w14:textId="77777777" w:rsidTr="00EF300A">
        <w:tc>
          <w:tcPr>
            <w:tcW w:w="4395" w:type="dxa"/>
          </w:tcPr>
          <w:p w14:paraId="24182356" w14:textId="51409C2B" w:rsidR="006E1C48" w:rsidRPr="00396EED" w:rsidRDefault="006E1C48" w:rsidP="006E1C48">
            <w:pPr>
              <w:spacing w:before="240"/>
              <w:ind w:firstLine="0"/>
              <w:jc w:val="center"/>
              <w:rPr>
                <w:rFonts w:eastAsia="Calibri" w:cs="Times New Roman"/>
                <w:sz w:val="26"/>
                <w:szCs w:val="26"/>
                <w:lang w:val="en-US"/>
              </w:rPr>
            </w:pPr>
            <w:r w:rsidRPr="006E1C48">
              <w:rPr>
                <w:rFonts w:eastAsia="Calibri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780B2F6" wp14:editId="1F5E7A9C">
                      <wp:simplePos x="0" y="0"/>
                      <wp:positionH relativeFrom="column">
                        <wp:posOffset>659207</wp:posOffset>
                      </wp:positionH>
                      <wp:positionV relativeFrom="paragraph">
                        <wp:posOffset>17119</wp:posOffset>
                      </wp:positionV>
                      <wp:extent cx="895350" cy="0"/>
                      <wp:effectExtent l="0" t="0" r="1905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56853EA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9pt,1.35pt" to="122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E1C48">
              <w:rPr>
                <w:rFonts w:eastAsia="Calibri" w:cs="Times New Roman"/>
                <w:sz w:val="26"/>
                <w:szCs w:val="26"/>
              </w:rPr>
              <w:t xml:space="preserve">Số:       </w:t>
            </w:r>
            <w:r w:rsidR="00A84077">
              <w:rPr>
                <w:rFonts w:eastAsia="Calibri" w:cs="Times New Roman"/>
                <w:sz w:val="26"/>
                <w:szCs w:val="26"/>
                <w:lang w:val="en-US"/>
              </w:rPr>
              <w:t xml:space="preserve">  </w:t>
            </w:r>
            <w:r w:rsidR="00396EED">
              <w:rPr>
                <w:rFonts w:eastAsia="Calibri" w:cs="Times New Roman"/>
                <w:sz w:val="26"/>
                <w:szCs w:val="26"/>
              </w:rPr>
              <w:t>/SGDĐT-GD</w:t>
            </w:r>
            <w:r w:rsidR="00396EED">
              <w:rPr>
                <w:rFonts w:eastAsia="Calibri" w:cs="Times New Roman"/>
                <w:sz w:val="26"/>
                <w:szCs w:val="26"/>
                <w:lang w:val="en-US"/>
              </w:rPr>
              <w:t>MN-GDPT</w:t>
            </w:r>
          </w:p>
          <w:p w14:paraId="1CA8C250" w14:textId="69E9CEAB" w:rsidR="0015528D" w:rsidRPr="00C93BE8" w:rsidRDefault="0015528D" w:rsidP="0015528D">
            <w:pPr>
              <w:ind w:firstLine="0"/>
              <w:jc w:val="center"/>
              <w:rPr>
                <w:rFonts w:cs="Times New Roman"/>
                <w:color w:val="000000"/>
                <w:spacing w:val="-4"/>
                <w:sz w:val="24"/>
                <w:szCs w:val="24"/>
              </w:rPr>
            </w:pPr>
            <w:r w:rsidRPr="00C93BE8">
              <w:rPr>
                <w:rFonts w:cs="Times New Roman"/>
                <w:color w:val="000000"/>
                <w:sz w:val="24"/>
                <w:szCs w:val="24"/>
              </w:rPr>
              <w:t xml:space="preserve">V/v thông báo </w:t>
            </w:r>
            <w:bookmarkStart w:id="0" w:name="_Hlk165972572"/>
            <w:r w:rsidRPr="00C93BE8">
              <w:rPr>
                <w:rFonts w:cs="Times New Roman"/>
                <w:color w:val="000000"/>
                <w:sz w:val="24"/>
                <w:szCs w:val="24"/>
              </w:rPr>
              <w:t>danh mụ</w:t>
            </w:r>
            <w:r w:rsidR="00712A7B">
              <w:rPr>
                <w:rFonts w:cs="Times New Roman"/>
                <w:color w:val="000000"/>
                <w:sz w:val="24"/>
                <w:szCs w:val="24"/>
              </w:rPr>
              <w:t>c sách giáo khoa</w:t>
            </w:r>
            <w:r w:rsidR="00712A7B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DC2DE5">
              <w:rPr>
                <w:rFonts w:cs="Times New Roman"/>
                <w:color w:val="000000"/>
                <w:sz w:val="24"/>
                <w:szCs w:val="24"/>
                <w:lang w:val="en-US"/>
              </w:rPr>
              <w:t>môn học Tiếng Pháp 5 và Tiế</w:t>
            </w:r>
            <w:r w:rsidR="00A7419B">
              <w:rPr>
                <w:rFonts w:cs="Times New Roman"/>
                <w:color w:val="000000"/>
                <w:sz w:val="24"/>
                <w:szCs w:val="24"/>
                <w:lang w:val="en-US"/>
              </w:rPr>
              <w:t>ng Tr</w:t>
            </w:r>
            <w:r w:rsidR="00DC2DE5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ung Quốc 5 </w:t>
            </w:r>
            <w:r w:rsidRPr="00C93BE8">
              <w:rPr>
                <w:rFonts w:cs="Times New Roman"/>
                <w:color w:val="000000"/>
                <w:sz w:val="24"/>
                <w:szCs w:val="24"/>
              </w:rPr>
              <w:t>đượ</w:t>
            </w:r>
            <w:r w:rsidR="00A7419B">
              <w:rPr>
                <w:rFonts w:cs="Times New Roman"/>
                <w:color w:val="000000"/>
                <w:sz w:val="24"/>
                <w:szCs w:val="24"/>
              </w:rPr>
              <w:t>c</w:t>
            </w:r>
            <w:r w:rsidR="00A7419B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 Uỷ ban nhân dân </w:t>
            </w:r>
            <w:r w:rsidRPr="00C93BE8">
              <w:rPr>
                <w:rFonts w:cs="Times New Roman"/>
                <w:color w:val="000000"/>
                <w:sz w:val="24"/>
                <w:szCs w:val="24"/>
              </w:rPr>
              <w:t xml:space="preserve">tỉnh phê duyệt sử dụng trong </w:t>
            </w:r>
            <w:r w:rsidRPr="00C93BE8">
              <w:rPr>
                <w:rFonts w:cs="Times New Roman"/>
                <w:color w:val="000000"/>
                <w:sz w:val="24"/>
                <w:szCs w:val="24"/>
                <w:lang w:val="en-US"/>
              </w:rPr>
              <w:t xml:space="preserve">các </w:t>
            </w:r>
            <w:r w:rsidRPr="00C93BE8">
              <w:rPr>
                <w:rFonts w:cs="Times New Roman"/>
                <w:color w:val="000000"/>
                <w:sz w:val="24"/>
                <w:szCs w:val="24"/>
              </w:rPr>
              <w:t>cơ sở giáo dục phổ thông trên địa bàn tỉnh Lâm Đồng</w:t>
            </w:r>
          </w:p>
          <w:bookmarkEnd w:id="0"/>
          <w:p w14:paraId="4D1061F3" w14:textId="120D209C" w:rsidR="006E1C48" w:rsidRPr="006E1C48" w:rsidRDefault="006E1C48" w:rsidP="006E1C48">
            <w:pPr>
              <w:spacing w:before="120"/>
              <w:ind w:firstLine="0"/>
              <w:jc w:val="center"/>
              <w:rPr>
                <w:rFonts w:eastAsia="Calibri" w:cs="Times New Roman"/>
                <w:lang w:val="en-US"/>
              </w:rPr>
            </w:pPr>
          </w:p>
        </w:tc>
        <w:tc>
          <w:tcPr>
            <w:tcW w:w="5670" w:type="dxa"/>
          </w:tcPr>
          <w:p w14:paraId="088A7A9A" w14:textId="332044E8" w:rsidR="006E1C48" w:rsidRPr="001173F5" w:rsidRDefault="006E1C48" w:rsidP="001173F5">
            <w:pPr>
              <w:spacing w:before="240"/>
              <w:ind w:firstLine="0"/>
              <w:jc w:val="center"/>
              <w:rPr>
                <w:rFonts w:eastAsia="Calibri" w:cs="Times New Roman"/>
                <w:i/>
                <w:szCs w:val="28"/>
                <w:lang w:val="en-US"/>
              </w:rPr>
            </w:pPr>
            <w:r w:rsidRPr="006E1C48">
              <w:rPr>
                <w:rFonts w:eastAsia="Calibri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692743D" wp14:editId="3B81F92A">
                      <wp:simplePos x="0" y="0"/>
                      <wp:positionH relativeFrom="column">
                        <wp:posOffset>649275</wp:posOffset>
                      </wp:positionH>
                      <wp:positionV relativeFrom="paragraph">
                        <wp:posOffset>32385</wp:posOffset>
                      </wp:positionV>
                      <wp:extent cx="2162175" cy="0"/>
                      <wp:effectExtent l="0" t="0" r="0" b="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217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      <w:pict>
                    <v:line w14:anchorId="32918980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1pt,2.55pt" to="221.3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Pr="006E1C48">
              <w:rPr>
                <w:rFonts w:eastAsia="Calibri" w:cs="Times New Roman"/>
                <w:i/>
                <w:szCs w:val="28"/>
              </w:rPr>
              <w:t xml:space="preserve">Lâm Đồng, ngày </w:t>
            </w:r>
            <w:r w:rsidR="00396EED">
              <w:rPr>
                <w:rFonts w:eastAsia="Calibri" w:cs="Times New Roman"/>
                <w:i/>
                <w:szCs w:val="28"/>
                <w:lang w:val="en-US"/>
              </w:rPr>
              <w:t xml:space="preserve"> </w:t>
            </w:r>
            <w:r w:rsidRPr="006E1C48">
              <w:rPr>
                <w:rFonts w:eastAsia="Calibri" w:cs="Times New Roman"/>
                <w:i/>
                <w:szCs w:val="28"/>
              </w:rPr>
              <w:t xml:space="preserve">    tháng </w:t>
            </w:r>
            <w:r w:rsidR="001173F5">
              <w:rPr>
                <w:rFonts w:eastAsia="Calibri" w:cs="Times New Roman"/>
                <w:i/>
                <w:szCs w:val="28"/>
                <w:lang w:val="en-US"/>
              </w:rPr>
              <w:t xml:space="preserve"> </w:t>
            </w:r>
            <w:r w:rsidR="00396EED">
              <w:rPr>
                <w:rFonts w:eastAsia="Calibri" w:cs="Times New Roman"/>
                <w:i/>
                <w:szCs w:val="28"/>
                <w:lang w:val="en-US"/>
              </w:rPr>
              <w:t xml:space="preserve"> </w:t>
            </w:r>
            <w:r w:rsidRPr="006E1C48">
              <w:rPr>
                <w:rFonts w:eastAsia="Calibri" w:cs="Times New Roman"/>
                <w:i/>
                <w:szCs w:val="28"/>
              </w:rPr>
              <w:t xml:space="preserve"> năm 202</w:t>
            </w:r>
            <w:r w:rsidR="001173F5">
              <w:rPr>
                <w:rFonts w:eastAsia="Calibri" w:cs="Times New Roman"/>
                <w:i/>
                <w:szCs w:val="28"/>
                <w:lang w:val="en-US"/>
              </w:rPr>
              <w:t>5</w:t>
            </w:r>
          </w:p>
        </w:tc>
      </w:tr>
    </w:tbl>
    <w:p w14:paraId="15719917" w14:textId="07CC9902" w:rsidR="006E1C48" w:rsidRPr="006E1C48" w:rsidRDefault="006E1C48" w:rsidP="001173F5">
      <w:pPr>
        <w:spacing w:before="120" w:after="120" w:line="240" w:lineRule="auto"/>
        <w:ind w:firstLine="720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E1C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Kính gửi:</w:t>
      </w:r>
      <w:r w:rsidR="001173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6E1C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Phòng Giáo dục</w:t>
      </w:r>
      <w:r w:rsidR="001173F5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và Đào tạo </w:t>
      </w:r>
      <w:r w:rsidRPr="006E1C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các huyện, thành phố</w:t>
      </w:r>
    </w:p>
    <w:p w14:paraId="683E6457" w14:textId="118A438F" w:rsidR="00CC21F5" w:rsidRPr="006E1C48" w:rsidRDefault="006E1C48" w:rsidP="001173F5">
      <w:pPr>
        <w:spacing w:after="0" w:line="240" w:lineRule="auto"/>
        <w:ind w:left="288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6E1C4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     </w:t>
      </w:r>
    </w:p>
    <w:p w14:paraId="25D1428F" w14:textId="77777777" w:rsidR="006E1C48" w:rsidRPr="006E1C48" w:rsidRDefault="006E1C48" w:rsidP="006E1C48">
      <w:pPr>
        <w:spacing w:after="0" w:line="240" w:lineRule="auto"/>
        <w:ind w:left="2880" w:firstLine="720"/>
        <w:jc w:val="both"/>
        <w:rPr>
          <w:rFonts w:ascii="Times New Roman" w:eastAsia="Calibri" w:hAnsi="Times New Roman" w:cs="Times New Roman"/>
          <w:kern w:val="0"/>
          <w:sz w:val="12"/>
          <w:szCs w:val="12"/>
          <w14:ligatures w14:val="none"/>
        </w:rPr>
      </w:pPr>
    </w:p>
    <w:p w14:paraId="6BB007A5" w14:textId="2195A518" w:rsidR="00AB6587" w:rsidRDefault="00F46FFC" w:rsidP="00227CC4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Căn cứ </w:t>
      </w:r>
      <w:r w:rsidR="006E1C48" w:rsidRPr="00C93BE8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Thông tư số 27/2023/TT-BGDĐT ngày 28/12/2023 của Bộ trưởng Bộ Giáo dục và Đào tạo quy định việc lựa chọn sách giáo khoa trong các cơ sở giáo dục phổ thông;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thực hiệ</w:t>
      </w:r>
      <w:r w:rsidR="00126CA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n </w:t>
      </w:r>
      <w:r w:rsidR="00C93BE8" w:rsidRPr="00C93BE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Quyết định số </w:t>
      </w:r>
      <w:r w:rsidR="00126CA0">
        <w:rPr>
          <w:rFonts w:ascii="Times New Roman" w:hAnsi="Times New Roman" w:cs="Times New Roman"/>
          <w:color w:val="000000"/>
          <w:spacing w:val="4"/>
          <w:sz w:val="28"/>
          <w:szCs w:val="28"/>
        </w:rPr>
        <w:t>992</w:t>
      </w:r>
      <w:r w:rsidR="00C93BE8" w:rsidRPr="00C93BE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/QĐ-UBND ngày </w:t>
      </w:r>
      <w:r w:rsidR="00126CA0">
        <w:rPr>
          <w:rFonts w:ascii="Times New Roman" w:hAnsi="Times New Roman" w:cs="Times New Roman"/>
          <w:color w:val="000000"/>
          <w:spacing w:val="4"/>
          <w:sz w:val="28"/>
          <w:szCs w:val="28"/>
        </w:rPr>
        <w:t>14</w:t>
      </w:r>
      <w:r w:rsidR="00C93BE8" w:rsidRPr="00C93BE8">
        <w:rPr>
          <w:rFonts w:ascii="Times New Roman" w:hAnsi="Times New Roman" w:cs="Times New Roman"/>
          <w:color w:val="000000"/>
          <w:spacing w:val="4"/>
          <w:sz w:val="28"/>
          <w:szCs w:val="28"/>
        </w:rPr>
        <w:t>/5/202</w:t>
      </w:r>
      <w:r w:rsidR="00126CA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5 </w:t>
      </w:r>
      <w:r w:rsidR="00C93BE8" w:rsidRPr="00C93BE8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126CA0" w:rsidRPr="00126CA0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của </w:t>
      </w:r>
      <w:r w:rsidR="00126CA0" w:rsidRPr="00126CA0">
        <w:rPr>
          <w:rFonts w:ascii="Times New Roman" w:hAnsi="Times New Roman" w:cs="Times New Roman"/>
          <w:color w:val="000000"/>
          <w:sz w:val="28"/>
          <w:szCs w:val="28"/>
        </w:rPr>
        <w:t>Uỷ ban nhân dân tỉnh</w:t>
      </w:r>
      <w:r w:rsidR="00126CA0">
        <w:rPr>
          <w:rFonts w:cs="Times New Roman"/>
          <w:color w:val="000000"/>
        </w:rPr>
        <w:t xml:space="preserve"> </w:t>
      </w:r>
      <w:r w:rsidR="00126CA0" w:rsidRPr="00126CA0">
        <w:rPr>
          <w:rFonts w:ascii="Times New Roman" w:hAnsi="Times New Roman" w:cs="Times New Roman"/>
          <w:color w:val="000000"/>
          <w:sz w:val="28"/>
          <w:szCs w:val="28"/>
        </w:rPr>
        <w:t>Lâm Đồng</w:t>
      </w:r>
      <w:r w:rsidR="00126CA0">
        <w:rPr>
          <w:rFonts w:cs="Times New Roman"/>
          <w:color w:val="000000"/>
        </w:rPr>
        <w:t xml:space="preserve"> </w:t>
      </w:r>
      <w:r w:rsidR="00C93BE8" w:rsidRPr="00C93BE8">
        <w:rPr>
          <w:rFonts w:ascii="Times New Roman" w:hAnsi="Times New Roman" w:cs="Times New Roman"/>
          <w:color w:val="000000"/>
          <w:spacing w:val="4"/>
          <w:sz w:val="28"/>
          <w:szCs w:val="28"/>
        </w:rPr>
        <w:t>về việc p</w:t>
      </w:r>
      <w:r w:rsidR="00C93BE8" w:rsidRPr="00C93BE8">
        <w:rPr>
          <w:rFonts w:ascii="Times New Roman" w:hAnsi="Times New Roman" w:cs="Times New Roman"/>
          <w:color w:val="000000"/>
          <w:sz w:val="28"/>
          <w:szCs w:val="28"/>
        </w:rPr>
        <w:t xml:space="preserve">hê duyệt </w:t>
      </w:r>
      <w:bookmarkStart w:id="1" w:name="_Hlk164946216"/>
      <w:r w:rsidR="00FF5C6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sách giáo khoa </w:t>
      </w:r>
      <w:r w:rsidR="00C93BE8" w:rsidRPr="00C93BE8">
        <w:rPr>
          <w:rFonts w:ascii="Times New Roman" w:hAnsi="Times New Roman" w:cs="Times New Roman"/>
          <w:color w:val="000000"/>
          <w:spacing w:val="-2"/>
          <w:sz w:val="28"/>
          <w:szCs w:val="28"/>
        </w:rPr>
        <w:t>môn họ</w:t>
      </w:r>
      <w:r w:rsidR="00FF5C6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c </w:t>
      </w:r>
      <w:r w:rsidR="00C93BE8" w:rsidRPr="00C93BE8">
        <w:rPr>
          <w:rFonts w:ascii="Times New Roman" w:hAnsi="Times New Roman" w:cs="Times New Roman"/>
          <w:color w:val="000000"/>
          <w:spacing w:val="-2"/>
          <w:sz w:val="28"/>
          <w:szCs w:val="28"/>
        </w:rPr>
        <w:t>Tiế</w:t>
      </w:r>
      <w:r w:rsidR="00FF5C6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ng Pháp 5 và </w:t>
      </w:r>
      <w:r w:rsidR="00C93BE8" w:rsidRPr="00C93BE8">
        <w:rPr>
          <w:rFonts w:ascii="Times New Roman" w:hAnsi="Times New Roman" w:cs="Times New Roman"/>
          <w:color w:val="000000"/>
          <w:spacing w:val="-2"/>
          <w:sz w:val="28"/>
          <w:szCs w:val="28"/>
        </w:rPr>
        <w:t>Tiếng Trung Quốc</w:t>
      </w:r>
      <w:bookmarkEnd w:id="1"/>
      <w:r w:rsidR="00C8336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5 </w:t>
      </w:r>
      <w:r w:rsidR="00C93BE8" w:rsidRPr="00C93BE8">
        <w:rPr>
          <w:rFonts w:ascii="Times New Roman" w:hAnsi="Times New Roman" w:cs="Times New Roman"/>
          <w:color w:val="000000"/>
          <w:spacing w:val="-2"/>
          <w:sz w:val="28"/>
          <w:szCs w:val="28"/>
        </w:rPr>
        <w:t>sử dụng trong các cơ sở giáo dục phổ thông trên địa bàn tỉnh Lâm Đồng</w:t>
      </w:r>
      <w:r w:rsidR="004B0274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, </w:t>
      </w:r>
      <w:r w:rsidR="00AB6587" w:rsidRPr="00C93BE8">
        <w:rPr>
          <w:rFonts w:ascii="Times New Roman" w:hAnsi="Times New Roman" w:cs="Times New Roman"/>
          <w:sz w:val="28"/>
          <w:szCs w:val="28"/>
        </w:rPr>
        <w:t>Sở Giáo dục và Đào tạ</w:t>
      </w:r>
      <w:r w:rsidR="007E742D">
        <w:rPr>
          <w:rFonts w:ascii="Times New Roman" w:hAnsi="Times New Roman" w:cs="Times New Roman"/>
          <w:sz w:val="28"/>
          <w:szCs w:val="28"/>
        </w:rPr>
        <w:t xml:space="preserve">o (GDĐT) đề nghị </w:t>
      </w:r>
      <w:r w:rsidR="007E7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v-SE"/>
          <w14:ligatures w14:val="none"/>
        </w:rPr>
        <w:t xml:space="preserve">Phòng GDĐT các huyện, thành phố </w:t>
      </w:r>
      <w:r w:rsidR="00480554">
        <w:rPr>
          <w:rFonts w:ascii="Times New Roman" w:hAnsi="Times New Roman" w:cs="Times New Roman"/>
          <w:sz w:val="28"/>
          <w:szCs w:val="28"/>
        </w:rPr>
        <w:t>triể</w:t>
      </w:r>
      <w:r w:rsidR="007E742D">
        <w:rPr>
          <w:rFonts w:ascii="Times New Roman" w:hAnsi="Times New Roman" w:cs="Times New Roman"/>
          <w:sz w:val="28"/>
          <w:szCs w:val="28"/>
        </w:rPr>
        <w:t xml:space="preserve">n khai thực hiện </w:t>
      </w:r>
      <w:r w:rsidR="001F08E6">
        <w:rPr>
          <w:rFonts w:ascii="Times New Roman" w:hAnsi="Times New Roman" w:cs="Times New Roman"/>
          <w:sz w:val="28"/>
          <w:szCs w:val="28"/>
        </w:rPr>
        <w:t>nội dung</w:t>
      </w:r>
      <w:r w:rsidR="00AB6587" w:rsidRPr="00C93BE8">
        <w:rPr>
          <w:rFonts w:ascii="Times New Roman" w:hAnsi="Times New Roman" w:cs="Times New Roman"/>
          <w:sz w:val="28"/>
          <w:szCs w:val="28"/>
        </w:rPr>
        <w:t xml:space="preserve"> sau:</w:t>
      </w:r>
    </w:p>
    <w:p w14:paraId="44CF9A8D" w14:textId="07D6731F" w:rsidR="001F08E6" w:rsidRPr="001F08E6" w:rsidRDefault="000753C2" w:rsidP="00227CC4">
      <w:pPr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v-SE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v-SE"/>
          <w14:ligatures w14:val="none"/>
        </w:rPr>
        <w:t>1</w:t>
      </w:r>
      <w:r w:rsidR="0048055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v-SE"/>
          <w14:ligatures w14:val="none"/>
        </w:rPr>
        <w:t xml:space="preserve">. </w:t>
      </w:r>
      <w:r w:rsidR="007E742D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v-SE"/>
          <w14:ligatures w14:val="none"/>
        </w:rPr>
        <w:t>Chỉ đạo các cơ sở</w:t>
      </w:r>
      <w:r w:rsidR="000A3C2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v-SE"/>
          <w14:ligatures w14:val="none"/>
        </w:rPr>
        <w:t xml:space="preserve"> giáo dục thuộc phạm vi quản lý thông báo danh mục </w:t>
      </w:r>
      <w:r w:rsidR="0079551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v-SE"/>
          <w14:ligatures w14:val="none"/>
        </w:rPr>
        <w:t>SG</w:t>
      </w:r>
      <w:r w:rsidR="00C306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v-SE"/>
          <w14:ligatures w14:val="none"/>
        </w:rPr>
        <w:t>K</w:t>
      </w:r>
      <w:r w:rsidR="00713A4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v-SE"/>
          <w14:ligatures w14:val="none"/>
        </w:rPr>
        <w:t xml:space="preserve"> </w:t>
      </w:r>
      <w:r w:rsidR="00713A4E" w:rsidRPr="00C93BE8">
        <w:rPr>
          <w:rFonts w:ascii="Times New Roman" w:hAnsi="Times New Roman" w:cs="Times New Roman"/>
          <w:color w:val="000000"/>
          <w:spacing w:val="-2"/>
          <w:sz w:val="28"/>
          <w:szCs w:val="28"/>
        </w:rPr>
        <w:t>môn họ</w:t>
      </w:r>
      <w:r w:rsidR="00713A4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c </w:t>
      </w:r>
      <w:r w:rsidR="00713A4E" w:rsidRPr="00C93BE8">
        <w:rPr>
          <w:rFonts w:ascii="Times New Roman" w:hAnsi="Times New Roman" w:cs="Times New Roman"/>
          <w:color w:val="000000"/>
          <w:spacing w:val="-2"/>
          <w:sz w:val="28"/>
          <w:szCs w:val="28"/>
        </w:rPr>
        <w:t>Tiế</w:t>
      </w:r>
      <w:r w:rsidR="00713A4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ng Pháp 5 và </w:t>
      </w:r>
      <w:r w:rsidR="00713A4E" w:rsidRPr="00C93BE8">
        <w:rPr>
          <w:rFonts w:ascii="Times New Roman" w:hAnsi="Times New Roman" w:cs="Times New Roman"/>
          <w:color w:val="000000"/>
          <w:spacing w:val="-2"/>
          <w:sz w:val="28"/>
          <w:szCs w:val="28"/>
        </w:rPr>
        <w:t>Tiếng Trung Quốc</w:t>
      </w:r>
      <w:r w:rsidR="00713A4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5</w:t>
      </w:r>
      <w:r w:rsidR="00C306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v-SE"/>
          <w14:ligatures w14:val="none"/>
        </w:rPr>
        <w:t xml:space="preserve"> </w:t>
      </w:r>
      <w:r w:rsidR="0021319C">
        <w:rPr>
          <w:rFonts w:ascii="Times New Roman" w:hAnsi="Times New Roman" w:cs="Times New Roman"/>
          <w:color w:val="000000"/>
          <w:spacing w:val="-2"/>
          <w:sz w:val="28"/>
          <w:szCs w:val="28"/>
        </w:rPr>
        <w:t>(</w:t>
      </w:r>
      <w:r w:rsidR="0021319C" w:rsidRPr="0042737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sv-SE"/>
          <w14:ligatures w14:val="none"/>
        </w:rPr>
        <w:t xml:space="preserve">đơn vị </w:t>
      </w:r>
      <w:r w:rsidR="0021319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sv-SE"/>
          <w14:ligatures w14:val="none"/>
        </w:rPr>
        <w:t xml:space="preserve">trường học </w:t>
      </w:r>
      <w:r w:rsidR="0021319C" w:rsidRPr="00427376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sv-SE"/>
          <w14:ligatures w14:val="none"/>
        </w:rPr>
        <w:t>tổ chức lựa chọn</w:t>
      </w:r>
      <w:r w:rsidR="0021319C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val="sv-SE"/>
          <w14:ligatures w14:val="none"/>
        </w:rPr>
        <w:t xml:space="preserve">) </w:t>
      </w:r>
      <w:r w:rsidR="00C306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v-SE"/>
          <w14:ligatures w14:val="none"/>
        </w:rPr>
        <w:t xml:space="preserve">đã được </w:t>
      </w:r>
      <w:r w:rsidR="00795518" w:rsidRPr="00126CA0">
        <w:rPr>
          <w:rFonts w:ascii="Times New Roman" w:hAnsi="Times New Roman" w:cs="Times New Roman"/>
          <w:color w:val="000000"/>
          <w:sz w:val="28"/>
          <w:szCs w:val="28"/>
        </w:rPr>
        <w:t>Uỷ ban nhân dân tỉnh</w:t>
      </w:r>
      <w:r w:rsidR="003047B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v-SE"/>
          <w14:ligatures w14:val="none"/>
        </w:rPr>
        <w:t xml:space="preserve"> </w:t>
      </w:r>
      <w:r w:rsidR="00BF4A03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v-SE"/>
          <w14:ligatures w14:val="none"/>
        </w:rPr>
        <w:t>phê duyệt</w:t>
      </w:r>
      <w:r w:rsidR="00C3066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v-SE"/>
          <w14:ligatures w14:val="none"/>
        </w:rPr>
        <w:t xml:space="preserve"> đến giáo viên, học sinh, cha mẹ học sinh</w:t>
      </w:r>
      <w:r w:rsidR="0021319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v-SE"/>
          <w14:ligatures w14:val="none"/>
        </w:rPr>
        <w:t xml:space="preserve">; hướng dẫn sử dụng </w:t>
      </w:r>
      <w:r w:rsidR="00E42283">
        <w:rPr>
          <w:rFonts w:ascii="Times New Roman" w:hAnsi="Times New Roman" w:cs="Times New Roman"/>
          <w:color w:val="000000"/>
          <w:spacing w:val="-2"/>
          <w:sz w:val="28"/>
          <w:szCs w:val="28"/>
        </w:rPr>
        <w:t>SGK</w:t>
      </w:r>
      <w:r w:rsidR="0021319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theo quy định</w:t>
      </w:r>
      <w:r w:rsidR="00B458F7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E42283" w:rsidRPr="00C93BE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</w:p>
    <w:p w14:paraId="34EADE82" w14:textId="34823990" w:rsidR="001F08E6" w:rsidRPr="001F08E6" w:rsidRDefault="000753C2" w:rsidP="00227CC4">
      <w:pPr>
        <w:widowControl w:val="0"/>
        <w:spacing w:before="120"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2</w:t>
      </w:r>
      <w:r w:rsidR="00A0357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. Phối hợp Nhà xuất bản </w:t>
      </w:r>
      <w:r w:rsidR="00D16D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Giáo dục Việt Nam </w:t>
      </w:r>
      <w:r w:rsidR="009D335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việc cung ứng SGK, </w:t>
      </w:r>
      <w:bookmarkStart w:id="2" w:name="_GoBack"/>
      <w:bookmarkEnd w:id="2"/>
      <w:r w:rsidR="00565397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tổ chức </w:t>
      </w:r>
      <w:r w:rsidR="00A0357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tập huấn cho giáo viên</w:t>
      </w:r>
      <w:r w:rsidR="000730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AC74CC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dạy học </w:t>
      </w:r>
      <w:r w:rsidR="00AC74CC" w:rsidRPr="00C93BE8">
        <w:rPr>
          <w:rFonts w:ascii="Times New Roman" w:hAnsi="Times New Roman" w:cs="Times New Roman"/>
          <w:color w:val="000000"/>
          <w:spacing w:val="-2"/>
          <w:sz w:val="28"/>
          <w:szCs w:val="28"/>
        </w:rPr>
        <w:t>Tiế</w:t>
      </w:r>
      <w:r w:rsidR="00AC74C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ng Pháp 5 và </w:t>
      </w:r>
      <w:r w:rsidR="00AC74CC" w:rsidRPr="00C93BE8">
        <w:rPr>
          <w:rFonts w:ascii="Times New Roman" w:hAnsi="Times New Roman" w:cs="Times New Roman"/>
          <w:color w:val="000000"/>
          <w:spacing w:val="-2"/>
          <w:sz w:val="28"/>
          <w:szCs w:val="28"/>
        </w:rPr>
        <w:t>Tiếng Trung Quốc</w:t>
      </w:r>
      <w:r w:rsidR="00AC74CC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5</w:t>
      </w:r>
      <w:r w:rsidR="00AC74C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sv-SE"/>
          <w14:ligatures w14:val="none"/>
        </w:rPr>
        <w:t xml:space="preserve"> ở </w:t>
      </w:r>
      <w:r w:rsidR="000730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các trườn</w:t>
      </w:r>
      <w:r w:rsidR="00D16D3A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g học có SGK đã </w:t>
      </w:r>
      <w:r w:rsidR="0007302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lựa chọn. </w:t>
      </w:r>
      <w:r w:rsidR="00A0357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</w:p>
    <w:p w14:paraId="666CB2FF" w14:textId="3FEA73F6" w:rsidR="00A36D6C" w:rsidRPr="00D75FEA" w:rsidRDefault="00565397" w:rsidP="00227CC4">
      <w:pPr>
        <w:pStyle w:val="BodyText"/>
        <w:shd w:val="clear" w:color="auto" w:fill="auto"/>
        <w:spacing w:before="120" w:after="0" w:line="240" w:lineRule="auto"/>
        <w:ind w:firstLine="567"/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</w:pPr>
      <w:r w:rsidRPr="00D75FEA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 xml:space="preserve"> </w:t>
      </w:r>
      <w:r w:rsidR="00A36D6C" w:rsidRPr="00D75FEA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 xml:space="preserve">(Gửi kèm </w:t>
      </w:r>
      <w:r w:rsidR="00D75FEA" w:rsidRPr="00D75FEA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>Quyết định số 992/QĐ-UBND ngày 14/5/202</w:t>
      </w:r>
      <w:r w:rsidR="00D75FEA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5 </w:t>
      </w:r>
      <w:r w:rsidR="00D75FEA" w:rsidRPr="00D75FEA">
        <w:rPr>
          <w:rFonts w:ascii="Times New Roman" w:hAnsi="Times New Roman" w:cs="Times New Roman"/>
          <w:i/>
          <w:color w:val="000000"/>
          <w:spacing w:val="4"/>
          <w:sz w:val="28"/>
          <w:szCs w:val="28"/>
        </w:rPr>
        <w:t xml:space="preserve">của </w:t>
      </w:r>
      <w:r w:rsidR="00D75FEA" w:rsidRPr="00D75FEA">
        <w:rPr>
          <w:rFonts w:ascii="Times New Roman" w:hAnsi="Times New Roman" w:cs="Times New Roman"/>
          <w:i/>
          <w:color w:val="000000"/>
          <w:sz w:val="28"/>
          <w:szCs w:val="28"/>
        </w:rPr>
        <w:t>Uỷ ban nhân dân tỉnh</w:t>
      </w:r>
      <w:r w:rsidR="00D75FEA" w:rsidRPr="00D75FEA">
        <w:rPr>
          <w:rFonts w:cs="Times New Roman"/>
          <w:i/>
          <w:color w:val="000000"/>
        </w:rPr>
        <w:t xml:space="preserve"> </w:t>
      </w:r>
      <w:r w:rsidR="00D75FEA" w:rsidRPr="00D75FEA">
        <w:rPr>
          <w:rFonts w:ascii="Times New Roman" w:hAnsi="Times New Roman" w:cs="Times New Roman"/>
          <w:i/>
          <w:color w:val="000000"/>
          <w:sz w:val="28"/>
          <w:szCs w:val="28"/>
        </w:rPr>
        <w:t>Lâm Đồng</w:t>
      </w:r>
      <w:r w:rsidR="00A36D6C" w:rsidRPr="00D75FEA">
        <w:rPr>
          <w:rFonts w:ascii="Times New Roman" w:hAnsi="Times New Roman" w:cs="Times New Roman"/>
          <w:i/>
          <w:color w:val="000000"/>
          <w:spacing w:val="-4"/>
          <w:sz w:val="28"/>
          <w:szCs w:val="28"/>
        </w:rPr>
        <w:t>)./.</w:t>
      </w:r>
    </w:p>
    <w:p w14:paraId="31B6A2F5" w14:textId="77777777" w:rsidR="007971D6" w:rsidRPr="00D75FEA" w:rsidRDefault="007971D6" w:rsidP="00A36D6C">
      <w:pPr>
        <w:pStyle w:val="BodyText"/>
        <w:shd w:val="clear" w:color="auto" w:fill="auto"/>
        <w:spacing w:before="80" w:after="80" w:line="240" w:lineRule="auto"/>
        <w:ind w:firstLine="709"/>
        <w:rPr>
          <w:rFonts w:ascii="Times New Roman" w:hAnsi="Times New Roman" w:cs="Times New Roman"/>
          <w:i/>
          <w:spacing w:val="-2"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13"/>
        <w:gridCol w:w="4715"/>
      </w:tblGrid>
      <w:tr w:rsidR="007971D6" w:rsidRPr="007971D6" w14:paraId="4570328A" w14:textId="77777777" w:rsidTr="00EF300A">
        <w:tc>
          <w:tcPr>
            <w:tcW w:w="4785" w:type="dxa"/>
          </w:tcPr>
          <w:p w14:paraId="7CEF1CD3" w14:textId="77777777" w:rsidR="007971D6" w:rsidRPr="007971D6" w:rsidRDefault="007971D6" w:rsidP="007971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</w:pPr>
            <w:r w:rsidRPr="007971D6"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14:ligatures w14:val="none"/>
              </w:rPr>
              <w:t>Nơi nhận:</w:t>
            </w:r>
            <w:r w:rsidRPr="007971D6">
              <w:rPr>
                <w:rFonts w:ascii="Times New Roman" w:eastAsia="Times New Roman" w:hAnsi="Times New Roman" w:cs="Times New Roman"/>
                <w:b/>
                <w:color w:val="000000"/>
                <w:kern w:val="0"/>
                <w14:ligatures w14:val="none"/>
              </w:rPr>
              <w:t xml:space="preserve">  </w:t>
            </w:r>
          </w:p>
          <w:p w14:paraId="19FE6AD0" w14:textId="0CD2CE7E" w:rsidR="007971D6" w:rsidRDefault="007971D6" w:rsidP="00797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971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 Như trên</w:t>
            </w:r>
            <w:r w:rsidR="008266E3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(t/h)</w:t>
            </w:r>
            <w:r w:rsidRPr="007971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;</w:t>
            </w:r>
          </w:p>
          <w:p w14:paraId="23D95B6B" w14:textId="11FC9073" w:rsidR="00BF0733" w:rsidRPr="007971D6" w:rsidRDefault="00BF0733" w:rsidP="00797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 Vụ GDPT Bộ GDĐT (b/c);</w:t>
            </w:r>
          </w:p>
          <w:p w14:paraId="50546D7A" w14:textId="77777777" w:rsidR="007971D6" w:rsidRDefault="007971D6" w:rsidP="00797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971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 Giám đốc, các Phó giám đốc;</w:t>
            </w:r>
          </w:p>
          <w:p w14:paraId="5E636B34" w14:textId="1F06699E" w:rsidR="008266E3" w:rsidRPr="007971D6" w:rsidRDefault="008266E3" w:rsidP="00797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 Các phòng thuộc Sở;</w:t>
            </w:r>
          </w:p>
          <w:p w14:paraId="51F8B8D6" w14:textId="34E608A0" w:rsidR="007971D6" w:rsidRPr="007971D6" w:rsidRDefault="008266E3" w:rsidP="007971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- Lưu: VT, </w:t>
            </w:r>
            <w:r w:rsidR="007971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GDMN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-GDPT</w:t>
            </w:r>
            <w:r w:rsidR="007971D6" w:rsidRPr="007971D6">
              <w:rPr>
                <w:rFonts w:ascii="Times New Roman" w:eastAsia="Times New Roman" w:hAnsi="Times New Roman" w:cs="Times New Roman"/>
                <w:color w:val="000000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4786" w:type="dxa"/>
          </w:tcPr>
          <w:p w14:paraId="4DD7C993" w14:textId="77777777" w:rsidR="007971D6" w:rsidRPr="007971D6" w:rsidRDefault="007971D6" w:rsidP="0079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7971D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KT. GIÁM ĐỐC</w:t>
            </w:r>
          </w:p>
          <w:p w14:paraId="6A5CF274" w14:textId="77777777" w:rsidR="007971D6" w:rsidRPr="007971D6" w:rsidRDefault="007971D6" w:rsidP="0079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 w:rsidRPr="007971D6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>PHÓ GIÁM ĐỐC</w:t>
            </w:r>
          </w:p>
          <w:p w14:paraId="0ACE351E" w14:textId="77777777" w:rsidR="007971D6" w:rsidRPr="007971D6" w:rsidRDefault="007971D6" w:rsidP="0079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23D885BC" w14:textId="77777777" w:rsidR="007971D6" w:rsidRPr="007971D6" w:rsidRDefault="007971D6" w:rsidP="0079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48F3BDD" w14:textId="77777777" w:rsidR="007971D6" w:rsidRPr="007971D6" w:rsidRDefault="007971D6" w:rsidP="0079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45F85A76" w14:textId="77777777" w:rsidR="007971D6" w:rsidRPr="007971D6" w:rsidRDefault="007971D6" w:rsidP="0079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3B33E27" w14:textId="77777777" w:rsidR="007971D6" w:rsidRPr="007971D6" w:rsidRDefault="007971D6" w:rsidP="0079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6E643D79" w14:textId="77777777" w:rsidR="007971D6" w:rsidRPr="007971D6" w:rsidRDefault="007971D6" w:rsidP="0079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kern w:val="0"/>
                <w:sz w:val="28"/>
                <w:szCs w:val="28"/>
                <w14:ligatures w14:val="none"/>
              </w:rPr>
            </w:pPr>
          </w:p>
          <w:p w14:paraId="16974CF6" w14:textId="7DB2B787" w:rsidR="007971D6" w:rsidRPr="007971D6" w:rsidRDefault="000039BD" w:rsidP="007971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8"/>
                <w:szCs w:val="28"/>
                <w14:ligatures w14:val="none"/>
              </w:rPr>
              <w:t xml:space="preserve">Trần Đức Minh </w:t>
            </w:r>
          </w:p>
        </w:tc>
      </w:tr>
    </w:tbl>
    <w:p w14:paraId="11D2FE26" w14:textId="77777777" w:rsidR="00A36D6C" w:rsidRPr="001F08E6" w:rsidRDefault="00A36D6C" w:rsidP="00AE4B74">
      <w:pPr>
        <w:spacing w:before="80" w:after="80" w:line="240" w:lineRule="auto"/>
        <w:ind w:firstLine="601"/>
        <w:jc w:val="both"/>
        <w:outlineLvl w:val="0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14:ligatures w14:val="none"/>
        </w:rPr>
      </w:pPr>
    </w:p>
    <w:sectPr w:rsidR="00A36D6C" w:rsidRPr="001F08E6" w:rsidSect="00AF3E0E">
      <w:headerReference w:type="default" r:id="rId7"/>
      <w:pgSz w:w="11906" w:h="16838" w:code="9"/>
      <w:pgMar w:top="1134" w:right="1134" w:bottom="1134" w:left="1560" w:header="425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6BA603" w14:textId="77777777" w:rsidR="007A2AEC" w:rsidRDefault="007A2AEC" w:rsidP="00981052">
      <w:pPr>
        <w:spacing w:after="0" w:line="240" w:lineRule="auto"/>
      </w:pPr>
      <w:r>
        <w:separator/>
      </w:r>
    </w:p>
  </w:endnote>
  <w:endnote w:type="continuationSeparator" w:id="0">
    <w:p w14:paraId="1B8C3A3C" w14:textId="77777777" w:rsidR="007A2AEC" w:rsidRDefault="007A2AEC" w:rsidP="009810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B90392" w14:textId="77777777" w:rsidR="007A2AEC" w:rsidRDefault="007A2AEC" w:rsidP="00981052">
      <w:pPr>
        <w:spacing w:after="0" w:line="240" w:lineRule="auto"/>
      </w:pPr>
      <w:r>
        <w:separator/>
      </w:r>
    </w:p>
  </w:footnote>
  <w:footnote w:type="continuationSeparator" w:id="0">
    <w:p w14:paraId="55D05DA3" w14:textId="77777777" w:rsidR="007A2AEC" w:rsidRDefault="007A2AEC" w:rsidP="009810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327159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AF1B294" w14:textId="42D6994C" w:rsidR="00981052" w:rsidRDefault="0098105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35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71B47F" w14:textId="77777777" w:rsidR="00981052" w:rsidRDefault="009810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C48"/>
    <w:rsid w:val="000039BD"/>
    <w:rsid w:val="000143DC"/>
    <w:rsid w:val="00020167"/>
    <w:rsid w:val="00032E4A"/>
    <w:rsid w:val="000342AB"/>
    <w:rsid w:val="00044C43"/>
    <w:rsid w:val="00073021"/>
    <w:rsid w:val="000753C2"/>
    <w:rsid w:val="000A3C29"/>
    <w:rsid w:val="001173F5"/>
    <w:rsid w:val="001209D3"/>
    <w:rsid w:val="00126CA0"/>
    <w:rsid w:val="001509DA"/>
    <w:rsid w:val="0015528D"/>
    <w:rsid w:val="00186BB5"/>
    <w:rsid w:val="00186CA0"/>
    <w:rsid w:val="00192399"/>
    <w:rsid w:val="001A5841"/>
    <w:rsid w:val="001B3BA2"/>
    <w:rsid w:val="001E751D"/>
    <w:rsid w:val="001F08E6"/>
    <w:rsid w:val="002024FB"/>
    <w:rsid w:val="0021319C"/>
    <w:rsid w:val="00223C32"/>
    <w:rsid w:val="00227CC4"/>
    <w:rsid w:val="002864E5"/>
    <w:rsid w:val="002D691F"/>
    <w:rsid w:val="003047B4"/>
    <w:rsid w:val="00332F1D"/>
    <w:rsid w:val="00396EED"/>
    <w:rsid w:val="003A05E9"/>
    <w:rsid w:val="0042647D"/>
    <w:rsid w:val="00427376"/>
    <w:rsid w:val="0045542C"/>
    <w:rsid w:val="00480554"/>
    <w:rsid w:val="004A7B52"/>
    <w:rsid w:val="004B0274"/>
    <w:rsid w:val="004E286D"/>
    <w:rsid w:val="00565397"/>
    <w:rsid w:val="005D4EC7"/>
    <w:rsid w:val="00614901"/>
    <w:rsid w:val="006406DF"/>
    <w:rsid w:val="006A7738"/>
    <w:rsid w:val="006B3919"/>
    <w:rsid w:val="006C4784"/>
    <w:rsid w:val="006E1C48"/>
    <w:rsid w:val="00712A7B"/>
    <w:rsid w:val="00713A4E"/>
    <w:rsid w:val="007323CE"/>
    <w:rsid w:val="00737C34"/>
    <w:rsid w:val="00756447"/>
    <w:rsid w:val="00756E4B"/>
    <w:rsid w:val="00795518"/>
    <w:rsid w:val="007971D6"/>
    <w:rsid w:val="007A2AEC"/>
    <w:rsid w:val="007B030C"/>
    <w:rsid w:val="007B6386"/>
    <w:rsid w:val="007C0C5D"/>
    <w:rsid w:val="007D7B87"/>
    <w:rsid w:val="007E742D"/>
    <w:rsid w:val="00822503"/>
    <w:rsid w:val="008266E3"/>
    <w:rsid w:val="00842372"/>
    <w:rsid w:val="008838F3"/>
    <w:rsid w:val="00895341"/>
    <w:rsid w:val="008A301D"/>
    <w:rsid w:val="008B61D4"/>
    <w:rsid w:val="008D5CDA"/>
    <w:rsid w:val="008E6383"/>
    <w:rsid w:val="00905FB9"/>
    <w:rsid w:val="00933B51"/>
    <w:rsid w:val="00962A1B"/>
    <w:rsid w:val="00981052"/>
    <w:rsid w:val="009C4DDD"/>
    <w:rsid w:val="009D3353"/>
    <w:rsid w:val="009D7118"/>
    <w:rsid w:val="00A03570"/>
    <w:rsid w:val="00A05E6F"/>
    <w:rsid w:val="00A3087E"/>
    <w:rsid w:val="00A36D6C"/>
    <w:rsid w:val="00A53CC4"/>
    <w:rsid w:val="00A7419B"/>
    <w:rsid w:val="00A84077"/>
    <w:rsid w:val="00AB6587"/>
    <w:rsid w:val="00AC74CC"/>
    <w:rsid w:val="00AE4B74"/>
    <w:rsid w:val="00AE735E"/>
    <w:rsid w:val="00AF3E0E"/>
    <w:rsid w:val="00B04739"/>
    <w:rsid w:val="00B1452A"/>
    <w:rsid w:val="00B402EC"/>
    <w:rsid w:val="00B458F7"/>
    <w:rsid w:val="00B51FB3"/>
    <w:rsid w:val="00B72037"/>
    <w:rsid w:val="00B72692"/>
    <w:rsid w:val="00B864FC"/>
    <w:rsid w:val="00BB12AC"/>
    <w:rsid w:val="00BF0733"/>
    <w:rsid w:val="00BF4A03"/>
    <w:rsid w:val="00C02EFC"/>
    <w:rsid w:val="00C116E1"/>
    <w:rsid w:val="00C30666"/>
    <w:rsid w:val="00C43CF5"/>
    <w:rsid w:val="00C83369"/>
    <w:rsid w:val="00C93BE8"/>
    <w:rsid w:val="00CC21F5"/>
    <w:rsid w:val="00D16D3A"/>
    <w:rsid w:val="00D172C5"/>
    <w:rsid w:val="00D44F4C"/>
    <w:rsid w:val="00D517FC"/>
    <w:rsid w:val="00D52C0B"/>
    <w:rsid w:val="00D5573F"/>
    <w:rsid w:val="00D75482"/>
    <w:rsid w:val="00D75FEA"/>
    <w:rsid w:val="00DA5988"/>
    <w:rsid w:val="00DB4199"/>
    <w:rsid w:val="00DB5BDB"/>
    <w:rsid w:val="00DC2DE5"/>
    <w:rsid w:val="00E21C53"/>
    <w:rsid w:val="00E242C3"/>
    <w:rsid w:val="00E42283"/>
    <w:rsid w:val="00E91F66"/>
    <w:rsid w:val="00EF00BF"/>
    <w:rsid w:val="00EF6179"/>
    <w:rsid w:val="00F01B8E"/>
    <w:rsid w:val="00F106C7"/>
    <w:rsid w:val="00F129F1"/>
    <w:rsid w:val="00F26C14"/>
    <w:rsid w:val="00F32B2C"/>
    <w:rsid w:val="00F46FFC"/>
    <w:rsid w:val="00FC7479"/>
    <w:rsid w:val="00FD5334"/>
    <w:rsid w:val="00FF5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AD4D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C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C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1C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1C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1C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1C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1C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1C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C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1C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C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1C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1C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1C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1C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1C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C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1C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C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1C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1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1C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1C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1C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C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1C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1C48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6E1C48"/>
    <w:pPr>
      <w:spacing w:after="0" w:line="240" w:lineRule="auto"/>
      <w:ind w:firstLine="709"/>
      <w:jc w:val="both"/>
    </w:pPr>
    <w:rPr>
      <w:rFonts w:ascii="Times New Roman" w:hAnsi="Times New Roman"/>
      <w:kern w:val="0"/>
      <w:sz w:val="28"/>
      <w:szCs w:val="22"/>
      <w:lang w:val="vi-VN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E1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A36D6C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36D6C"/>
    <w:pPr>
      <w:widowControl w:val="0"/>
      <w:shd w:val="clear" w:color="auto" w:fill="FFFFFF"/>
      <w:spacing w:after="100" w:line="302" w:lineRule="auto"/>
      <w:ind w:firstLine="400"/>
      <w:jc w:val="both"/>
    </w:pPr>
    <w:rPr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A36D6C"/>
  </w:style>
  <w:style w:type="paragraph" w:styleId="Header">
    <w:name w:val="header"/>
    <w:basedOn w:val="Normal"/>
    <w:link w:val="HeaderChar"/>
    <w:uiPriority w:val="99"/>
    <w:unhideWhenUsed/>
    <w:rsid w:val="00981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052"/>
  </w:style>
  <w:style w:type="paragraph" w:styleId="Footer">
    <w:name w:val="footer"/>
    <w:basedOn w:val="Normal"/>
    <w:link w:val="FooterChar"/>
    <w:uiPriority w:val="99"/>
    <w:unhideWhenUsed/>
    <w:rsid w:val="00981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0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1C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C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C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1C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1C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1C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1C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1C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1C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1C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1C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1C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1C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1C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1C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1C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1C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C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1C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1C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1C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1C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1C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1C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1C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1C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1C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1C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1C48"/>
    <w:rPr>
      <w:b/>
      <w:bCs/>
      <w:smallCaps/>
      <w:color w:val="0F4761" w:themeColor="accent1" w:themeShade="BF"/>
      <w:spacing w:val="5"/>
    </w:rPr>
  </w:style>
  <w:style w:type="table" w:customStyle="1" w:styleId="TableGrid1">
    <w:name w:val="Table Grid1"/>
    <w:basedOn w:val="TableNormal"/>
    <w:next w:val="TableGrid"/>
    <w:uiPriority w:val="59"/>
    <w:rsid w:val="006E1C48"/>
    <w:pPr>
      <w:spacing w:after="0" w:line="240" w:lineRule="auto"/>
      <w:ind w:firstLine="709"/>
      <w:jc w:val="both"/>
    </w:pPr>
    <w:rPr>
      <w:rFonts w:ascii="Times New Roman" w:hAnsi="Times New Roman"/>
      <w:kern w:val="0"/>
      <w:sz w:val="28"/>
      <w:szCs w:val="22"/>
      <w:lang w:val="vi-VN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6E1C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A36D6C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A36D6C"/>
    <w:pPr>
      <w:widowControl w:val="0"/>
      <w:shd w:val="clear" w:color="auto" w:fill="FFFFFF"/>
      <w:spacing w:after="100" w:line="302" w:lineRule="auto"/>
      <w:ind w:firstLine="400"/>
      <w:jc w:val="both"/>
    </w:pPr>
    <w:rPr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A36D6C"/>
  </w:style>
  <w:style w:type="paragraph" w:styleId="Header">
    <w:name w:val="header"/>
    <w:basedOn w:val="Normal"/>
    <w:link w:val="HeaderChar"/>
    <w:uiPriority w:val="99"/>
    <w:unhideWhenUsed/>
    <w:rsid w:val="00981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052"/>
  </w:style>
  <w:style w:type="paragraph" w:styleId="Footer">
    <w:name w:val="footer"/>
    <w:basedOn w:val="Normal"/>
    <w:link w:val="FooterChar"/>
    <w:uiPriority w:val="99"/>
    <w:unhideWhenUsed/>
    <w:rsid w:val="00981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0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VD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Nguyễn Văn Thanh</dc:creator>
  <cp:lastModifiedBy>PC</cp:lastModifiedBy>
  <cp:revision>28</cp:revision>
  <cp:lastPrinted>2024-05-07T08:12:00Z</cp:lastPrinted>
  <dcterms:created xsi:type="dcterms:W3CDTF">2025-05-15T02:06:00Z</dcterms:created>
  <dcterms:modified xsi:type="dcterms:W3CDTF">2025-05-15T08:04:00Z</dcterms:modified>
</cp:coreProperties>
</file>